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EE149" w14:textId="0552D40C" w:rsidR="0054452A" w:rsidRPr="00606E91" w:rsidRDefault="00795251" w:rsidP="00606E91">
      <w:pPr>
        <w:pStyle w:val="Heading2"/>
        <w:spacing w:before="240" w:after="240"/>
        <w:rPr>
          <w:rFonts w:ascii="Arial" w:hAnsi="Arial" w:cs="Arial"/>
          <w:b/>
          <w:color w:val="C00000"/>
          <w:sz w:val="28"/>
          <w:szCs w:val="28"/>
        </w:rPr>
      </w:pPr>
      <w:r w:rsidRPr="00606E91">
        <w:rPr>
          <w:rFonts w:ascii="Arial" w:hAnsi="Arial" w:cs="Arial"/>
          <w:b/>
          <w:color w:val="C00000"/>
          <w:sz w:val="28"/>
          <w:szCs w:val="28"/>
        </w:rPr>
        <w:t xml:space="preserve">Handover checklist </w:t>
      </w:r>
      <w:r w:rsidR="00FF069F">
        <w:rPr>
          <w:rFonts w:ascii="Arial" w:hAnsi="Arial" w:cs="Arial"/>
          <w:b/>
          <w:color w:val="C00000"/>
          <w:sz w:val="28"/>
          <w:szCs w:val="28"/>
        </w:rPr>
        <w:t xml:space="preserve">– </w:t>
      </w:r>
      <w:r w:rsidR="00E02A08">
        <w:rPr>
          <w:rFonts w:ascii="Arial" w:hAnsi="Arial" w:cs="Arial"/>
          <w:b/>
          <w:color w:val="C00000"/>
          <w:sz w:val="28"/>
          <w:szCs w:val="28"/>
        </w:rPr>
        <w:t>Solar mini-grid</w:t>
      </w:r>
    </w:p>
    <w:p w14:paraId="72FB19DE" w14:textId="2C174FB5" w:rsidR="00795251" w:rsidRDefault="004C7DBB" w:rsidP="00795251">
      <w:pPr>
        <w:rPr>
          <w:lang w:val="en-US"/>
        </w:rPr>
      </w:pPr>
      <w:r>
        <w:rPr>
          <w:lang w:val="en-US"/>
        </w:rPr>
        <w:t xml:space="preserve">Only when all of the checkboxes are ticked, the project </w:t>
      </w:r>
      <w:r w:rsidR="00387D97">
        <w:rPr>
          <w:lang w:val="en-US"/>
        </w:rPr>
        <w:t xml:space="preserve">can </w:t>
      </w:r>
      <w:r>
        <w:rPr>
          <w:lang w:val="en-US"/>
        </w:rPr>
        <w:t xml:space="preserve">be </w:t>
      </w:r>
      <w:r w:rsidR="00606E91">
        <w:rPr>
          <w:lang w:val="en-US"/>
        </w:rPr>
        <w:t>handed over</w:t>
      </w:r>
      <w:r>
        <w:rPr>
          <w:lang w:val="en-US"/>
        </w:rPr>
        <w:t xml:space="preserve"> to the owner.</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827"/>
        <w:gridCol w:w="8199"/>
      </w:tblGrid>
      <w:tr w:rsidR="001F5D81" w:rsidRPr="0076779E" w14:paraId="7A15F39C" w14:textId="77777777" w:rsidTr="0076779E">
        <w:sdt>
          <w:sdtPr>
            <w:rPr>
              <w:rFonts w:cs="Arial"/>
              <w:sz w:val="20"/>
              <w:szCs w:val="20"/>
              <w:lang w:val="en-US"/>
            </w:rPr>
            <w:id w:val="1938403990"/>
            <w14:checkbox>
              <w14:checked w14:val="0"/>
              <w14:checkedState w14:val="2612" w14:font="MS Gothic"/>
              <w14:uncheckedState w14:val="2610" w14:font="MS Gothic"/>
            </w14:checkbox>
          </w:sdtPr>
          <w:sdtEndPr/>
          <w:sdtContent>
            <w:tc>
              <w:tcPr>
                <w:tcW w:w="846" w:type="dxa"/>
                <w:vAlign w:val="center"/>
              </w:tcPr>
              <w:p w14:paraId="728BE9E1" w14:textId="39CFFBF5" w:rsidR="001F5D81" w:rsidRPr="0076779E" w:rsidRDefault="00D2244F" w:rsidP="00D2244F">
                <w:pPr>
                  <w:spacing w:before="60" w:after="60"/>
                  <w:jc w:val="center"/>
                  <w:rPr>
                    <w:rFonts w:cs="Arial"/>
                    <w:sz w:val="20"/>
                    <w:szCs w:val="20"/>
                    <w:lang w:val="en-US"/>
                  </w:rPr>
                </w:pPr>
                <w:r>
                  <w:rPr>
                    <w:rFonts w:ascii="MS Gothic" w:eastAsia="MS Gothic" w:hAnsi="MS Gothic" w:cs="Arial" w:hint="eastAsia"/>
                    <w:sz w:val="20"/>
                    <w:szCs w:val="20"/>
                    <w:lang w:val="en-US"/>
                  </w:rPr>
                  <w:t>☐</w:t>
                </w:r>
              </w:p>
            </w:tc>
          </w:sdtContent>
        </w:sdt>
        <w:tc>
          <w:tcPr>
            <w:tcW w:w="8504" w:type="dxa"/>
            <w:vAlign w:val="center"/>
          </w:tcPr>
          <w:p w14:paraId="7C984EDA" w14:textId="558AC163" w:rsidR="001F5D81" w:rsidRPr="0076779E" w:rsidRDefault="001F5D81" w:rsidP="00D2244F">
            <w:pPr>
              <w:spacing w:before="60" w:after="60"/>
              <w:rPr>
                <w:rFonts w:cs="Arial"/>
                <w:sz w:val="20"/>
                <w:szCs w:val="20"/>
                <w:lang w:val="en-US"/>
              </w:rPr>
            </w:pPr>
            <w:r w:rsidRPr="0076779E">
              <w:rPr>
                <w:rFonts w:cs="Arial"/>
                <w:sz w:val="20"/>
                <w:szCs w:val="20"/>
                <w:lang w:val="en-US"/>
              </w:rPr>
              <w:t xml:space="preserve">All obligations of the </w:t>
            </w:r>
            <w:r w:rsidR="006B6C67" w:rsidRPr="0076779E">
              <w:rPr>
                <w:rFonts w:cs="Arial"/>
                <w:sz w:val="20"/>
                <w:szCs w:val="20"/>
                <w:lang w:val="en-US"/>
              </w:rPr>
              <w:t xml:space="preserve">project contract </w:t>
            </w:r>
            <w:r w:rsidRPr="0076779E">
              <w:rPr>
                <w:rFonts w:cs="Arial"/>
                <w:sz w:val="20"/>
                <w:szCs w:val="20"/>
                <w:lang w:val="en-US"/>
              </w:rPr>
              <w:t>are fulfilled</w:t>
            </w:r>
            <w:r w:rsidR="006B6C67" w:rsidRPr="0076779E">
              <w:rPr>
                <w:rFonts w:cs="Arial"/>
                <w:sz w:val="20"/>
                <w:szCs w:val="20"/>
                <w:lang w:val="en-US"/>
              </w:rPr>
              <w:t>.</w:t>
            </w:r>
          </w:p>
        </w:tc>
      </w:tr>
      <w:tr w:rsidR="006B6C67" w:rsidRPr="0076779E" w14:paraId="7097D274" w14:textId="77777777" w:rsidTr="0076779E">
        <w:sdt>
          <w:sdtPr>
            <w:rPr>
              <w:rFonts w:cs="Arial"/>
              <w:sz w:val="20"/>
              <w:szCs w:val="20"/>
              <w:lang w:val="en-US"/>
            </w:rPr>
            <w:id w:val="-1591312738"/>
            <w14:checkbox>
              <w14:checked w14:val="0"/>
              <w14:checkedState w14:val="2612" w14:font="MS Gothic"/>
              <w14:uncheckedState w14:val="2610" w14:font="MS Gothic"/>
            </w14:checkbox>
          </w:sdtPr>
          <w:sdtEndPr/>
          <w:sdtContent>
            <w:tc>
              <w:tcPr>
                <w:tcW w:w="846" w:type="dxa"/>
                <w:vAlign w:val="center"/>
              </w:tcPr>
              <w:p w14:paraId="755AAC77" w14:textId="6DD83BB9" w:rsidR="006B6C67" w:rsidRPr="0076779E" w:rsidRDefault="006B6C67" w:rsidP="00D2244F">
                <w:pPr>
                  <w:spacing w:before="60" w:after="60"/>
                  <w:jc w:val="center"/>
                  <w:rPr>
                    <w:rFonts w:cs="Arial"/>
                    <w:sz w:val="20"/>
                    <w:szCs w:val="20"/>
                    <w:lang w:val="en-US"/>
                  </w:rPr>
                </w:pPr>
                <w:r w:rsidRPr="0076779E">
                  <w:rPr>
                    <w:rFonts w:ascii="Segoe UI Symbol" w:eastAsia="MS Gothic" w:hAnsi="Segoe UI Symbol" w:cs="Segoe UI Symbol"/>
                    <w:sz w:val="20"/>
                    <w:szCs w:val="20"/>
                    <w:lang w:val="en-US"/>
                  </w:rPr>
                  <w:t>☐</w:t>
                </w:r>
              </w:p>
            </w:tc>
          </w:sdtContent>
        </w:sdt>
        <w:tc>
          <w:tcPr>
            <w:tcW w:w="8504" w:type="dxa"/>
            <w:vAlign w:val="center"/>
          </w:tcPr>
          <w:p w14:paraId="32974752" w14:textId="18EDB9EC" w:rsidR="006B6C67" w:rsidRPr="0076779E" w:rsidRDefault="0076779E" w:rsidP="00D2244F">
            <w:pPr>
              <w:spacing w:before="60" w:after="60"/>
              <w:rPr>
                <w:rFonts w:cs="Arial"/>
                <w:sz w:val="20"/>
                <w:szCs w:val="20"/>
                <w:lang w:val="en-US"/>
              </w:rPr>
            </w:pPr>
            <w:r>
              <w:rPr>
                <w:rFonts w:cs="Arial"/>
                <w:sz w:val="20"/>
                <w:szCs w:val="20"/>
                <w:lang w:val="en-US"/>
              </w:rPr>
              <w:t>Testing and</w:t>
            </w:r>
            <w:r w:rsidR="006B6C67" w:rsidRPr="0076779E">
              <w:rPr>
                <w:rFonts w:cs="Arial"/>
                <w:sz w:val="20"/>
                <w:szCs w:val="20"/>
                <w:lang w:val="en-US"/>
              </w:rPr>
              <w:t xml:space="preserve"> commissioning have been completed and witnessed by AEPC.</w:t>
            </w:r>
          </w:p>
        </w:tc>
      </w:tr>
      <w:tr w:rsidR="00795251" w:rsidRPr="0076779E" w14:paraId="7F217BB6" w14:textId="77777777" w:rsidTr="0076779E">
        <w:sdt>
          <w:sdtPr>
            <w:rPr>
              <w:rFonts w:cs="Arial"/>
              <w:sz w:val="20"/>
              <w:szCs w:val="20"/>
              <w:lang w:val="en-US"/>
            </w:rPr>
            <w:id w:val="-941603151"/>
            <w14:checkbox>
              <w14:checked w14:val="0"/>
              <w14:checkedState w14:val="2612" w14:font="MS Gothic"/>
              <w14:uncheckedState w14:val="2610" w14:font="MS Gothic"/>
            </w14:checkbox>
          </w:sdtPr>
          <w:sdtEndPr/>
          <w:sdtContent>
            <w:tc>
              <w:tcPr>
                <w:tcW w:w="846" w:type="dxa"/>
                <w:vAlign w:val="center"/>
              </w:tcPr>
              <w:p w14:paraId="29A83964" w14:textId="5D8802CA" w:rsidR="00795251" w:rsidRPr="0076779E" w:rsidRDefault="006B6C67" w:rsidP="00D2244F">
                <w:pPr>
                  <w:spacing w:before="60" w:after="60"/>
                  <w:jc w:val="center"/>
                  <w:rPr>
                    <w:rFonts w:cs="Arial"/>
                    <w:sz w:val="20"/>
                    <w:szCs w:val="20"/>
                    <w:lang w:val="en-US"/>
                  </w:rPr>
                </w:pPr>
                <w:r w:rsidRPr="0076779E">
                  <w:rPr>
                    <w:rFonts w:ascii="Segoe UI Symbol" w:eastAsia="MS Gothic" w:hAnsi="Segoe UI Symbol" w:cs="Segoe UI Symbol"/>
                    <w:sz w:val="20"/>
                    <w:szCs w:val="20"/>
                    <w:lang w:val="en-US"/>
                  </w:rPr>
                  <w:t>☐</w:t>
                </w:r>
              </w:p>
            </w:tc>
          </w:sdtContent>
        </w:sdt>
        <w:tc>
          <w:tcPr>
            <w:tcW w:w="8504" w:type="dxa"/>
            <w:vAlign w:val="center"/>
          </w:tcPr>
          <w:p w14:paraId="35AE69E6" w14:textId="42784F91" w:rsidR="00795251" w:rsidRPr="0076779E" w:rsidRDefault="0076779E" w:rsidP="00D2244F">
            <w:pPr>
              <w:spacing w:before="60" w:after="60"/>
              <w:rPr>
                <w:rFonts w:cs="Arial"/>
                <w:sz w:val="20"/>
                <w:szCs w:val="20"/>
                <w:lang w:val="en-US"/>
              </w:rPr>
            </w:pPr>
            <w:r>
              <w:rPr>
                <w:rFonts w:cs="Arial"/>
                <w:sz w:val="20"/>
                <w:szCs w:val="20"/>
                <w:lang w:val="en-US"/>
              </w:rPr>
              <w:t>The project</w:t>
            </w:r>
            <w:r w:rsidR="00795251" w:rsidRPr="0076779E">
              <w:rPr>
                <w:rFonts w:cs="Arial"/>
                <w:sz w:val="20"/>
                <w:szCs w:val="20"/>
                <w:lang w:val="en-US"/>
              </w:rPr>
              <w:t xml:space="preserve"> completion report </w:t>
            </w:r>
            <w:r w:rsidR="006B6C67" w:rsidRPr="0076779E">
              <w:rPr>
                <w:rFonts w:cs="Arial"/>
                <w:sz w:val="20"/>
                <w:szCs w:val="20"/>
                <w:lang w:val="en-US"/>
              </w:rPr>
              <w:t>has been submitted to AEPC</w:t>
            </w:r>
            <w:r w:rsidR="005955E4" w:rsidRPr="0076779E">
              <w:rPr>
                <w:rFonts w:cs="Arial"/>
                <w:sz w:val="20"/>
                <w:szCs w:val="20"/>
                <w:lang w:val="en-US"/>
              </w:rPr>
              <w:t xml:space="preserve"> and has been approved</w:t>
            </w:r>
            <w:r w:rsidR="006B6C67" w:rsidRPr="0076779E">
              <w:rPr>
                <w:rFonts w:cs="Arial"/>
                <w:sz w:val="20"/>
                <w:szCs w:val="20"/>
                <w:lang w:val="en-US"/>
              </w:rPr>
              <w:t>.</w:t>
            </w:r>
          </w:p>
        </w:tc>
      </w:tr>
      <w:tr w:rsidR="00795251" w:rsidRPr="0076779E" w14:paraId="6E24CA71" w14:textId="77777777" w:rsidTr="0076779E">
        <w:sdt>
          <w:sdtPr>
            <w:rPr>
              <w:rFonts w:cs="Arial"/>
              <w:sz w:val="20"/>
              <w:szCs w:val="20"/>
              <w:lang w:val="en-US"/>
            </w:rPr>
            <w:id w:val="-1203787336"/>
            <w14:checkbox>
              <w14:checked w14:val="0"/>
              <w14:checkedState w14:val="2612" w14:font="MS Gothic"/>
              <w14:uncheckedState w14:val="2610" w14:font="MS Gothic"/>
            </w14:checkbox>
          </w:sdtPr>
          <w:sdtEndPr/>
          <w:sdtContent>
            <w:tc>
              <w:tcPr>
                <w:tcW w:w="846" w:type="dxa"/>
                <w:vAlign w:val="center"/>
              </w:tcPr>
              <w:p w14:paraId="1D4ABF3F" w14:textId="313C9992" w:rsidR="00795251" w:rsidRPr="0076779E" w:rsidRDefault="00795251" w:rsidP="00D2244F">
                <w:pPr>
                  <w:spacing w:before="60" w:after="60"/>
                  <w:jc w:val="center"/>
                  <w:rPr>
                    <w:rFonts w:cs="Arial"/>
                    <w:sz w:val="20"/>
                    <w:szCs w:val="20"/>
                    <w:lang w:val="en-US"/>
                  </w:rPr>
                </w:pPr>
                <w:r w:rsidRPr="0076779E">
                  <w:rPr>
                    <w:rFonts w:ascii="Segoe UI Symbol" w:eastAsia="MS Gothic" w:hAnsi="Segoe UI Symbol" w:cs="Segoe UI Symbol"/>
                    <w:sz w:val="20"/>
                    <w:szCs w:val="20"/>
                    <w:lang w:val="en-US"/>
                  </w:rPr>
                  <w:t>☐</w:t>
                </w:r>
              </w:p>
            </w:tc>
          </w:sdtContent>
        </w:sdt>
        <w:tc>
          <w:tcPr>
            <w:tcW w:w="8504" w:type="dxa"/>
            <w:vAlign w:val="center"/>
          </w:tcPr>
          <w:p w14:paraId="57979B11" w14:textId="6630F990" w:rsidR="00795251" w:rsidRPr="0076779E" w:rsidRDefault="0076779E" w:rsidP="00D2244F">
            <w:pPr>
              <w:spacing w:before="60" w:after="60"/>
              <w:rPr>
                <w:rFonts w:cs="Arial"/>
                <w:sz w:val="20"/>
                <w:szCs w:val="20"/>
                <w:lang w:val="en-US"/>
              </w:rPr>
            </w:pPr>
            <w:r>
              <w:rPr>
                <w:rFonts w:cs="Arial"/>
                <w:sz w:val="20"/>
                <w:szCs w:val="20"/>
                <w:lang w:val="en-US"/>
              </w:rPr>
              <w:t>The project</w:t>
            </w:r>
            <w:r w:rsidR="00795251" w:rsidRPr="0076779E">
              <w:rPr>
                <w:rFonts w:cs="Arial"/>
                <w:sz w:val="20"/>
                <w:szCs w:val="20"/>
                <w:lang w:val="en-US"/>
              </w:rPr>
              <w:t xml:space="preserve"> completion letter </w:t>
            </w:r>
            <w:r w:rsidR="006B6C67" w:rsidRPr="0076779E">
              <w:rPr>
                <w:rFonts w:cs="Arial"/>
                <w:sz w:val="20"/>
                <w:szCs w:val="20"/>
                <w:lang w:val="en-US"/>
              </w:rPr>
              <w:t xml:space="preserve">is </w:t>
            </w:r>
            <w:r w:rsidR="00795251" w:rsidRPr="0076779E">
              <w:rPr>
                <w:rFonts w:cs="Arial"/>
                <w:sz w:val="20"/>
                <w:szCs w:val="20"/>
                <w:lang w:val="en-US"/>
              </w:rPr>
              <w:t>obtained from the local government</w:t>
            </w:r>
            <w:r w:rsidR="006B6C67" w:rsidRPr="0076779E">
              <w:rPr>
                <w:rFonts w:cs="Arial"/>
                <w:sz w:val="20"/>
                <w:szCs w:val="20"/>
                <w:lang w:val="en-US"/>
              </w:rPr>
              <w:t xml:space="preserve"> and submitted to AEPC.</w:t>
            </w:r>
          </w:p>
        </w:tc>
      </w:tr>
      <w:tr w:rsidR="006B6C67" w:rsidRPr="0076779E" w14:paraId="56BE5C9B" w14:textId="77777777" w:rsidTr="0076779E">
        <w:sdt>
          <w:sdtPr>
            <w:rPr>
              <w:rFonts w:cs="Arial"/>
              <w:sz w:val="20"/>
              <w:szCs w:val="20"/>
              <w:lang w:val="en-US"/>
            </w:rPr>
            <w:id w:val="-684671160"/>
            <w14:checkbox>
              <w14:checked w14:val="0"/>
              <w14:checkedState w14:val="2612" w14:font="MS Gothic"/>
              <w14:uncheckedState w14:val="2610" w14:font="MS Gothic"/>
            </w14:checkbox>
          </w:sdtPr>
          <w:sdtEndPr/>
          <w:sdtContent>
            <w:tc>
              <w:tcPr>
                <w:tcW w:w="846" w:type="dxa"/>
                <w:vAlign w:val="center"/>
              </w:tcPr>
              <w:p w14:paraId="29AB30E3" w14:textId="1C7438EB" w:rsidR="006B6C67" w:rsidRPr="0076779E" w:rsidRDefault="009D0A0F" w:rsidP="00D2244F">
                <w:pPr>
                  <w:spacing w:before="60" w:after="60"/>
                  <w:jc w:val="center"/>
                  <w:rPr>
                    <w:rFonts w:cs="Arial"/>
                    <w:sz w:val="20"/>
                    <w:szCs w:val="20"/>
                    <w:lang w:val="en-US"/>
                  </w:rPr>
                </w:pPr>
                <w:r w:rsidRPr="0076779E">
                  <w:rPr>
                    <w:rFonts w:ascii="Segoe UI Symbol" w:eastAsia="MS Gothic" w:hAnsi="Segoe UI Symbol" w:cs="Segoe UI Symbol"/>
                    <w:sz w:val="20"/>
                    <w:szCs w:val="20"/>
                    <w:lang w:val="en-US"/>
                  </w:rPr>
                  <w:t>☐</w:t>
                </w:r>
              </w:p>
            </w:tc>
          </w:sdtContent>
        </w:sdt>
        <w:tc>
          <w:tcPr>
            <w:tcW w:w="8504" w:type="dxa"/>
            <w:vAlign w:val="center"/>
          </w:tcPr>
          <w:p w14:paraId="277F391A" w14:textId="73024C0D" w:rsidR="006B6C67" w:rsidRPr="0076779E" w:rsidRDefault="006B6C67" w:rsidP="00D2244F">
            <w:pPr>
              <w:spacing w:before="60" w:after="60"/>
              <w:rPr>
                <w:rFonts w:cs="Arial"/>
                <w:sz w:val="20"/>
                <w:szCs w:val="20"/>
                <w:lang w:val="en-US"/>
              </w:rPr>
            </w:pPr>
            <w:r w:rsidRPr="0076779E">
              <w:rPr>
                <w:rFonts w:cs="Arial"/>
                <w:sz w:val="20"/>
                <w:szCs w:val="20"/>
                <w:lang w:val="en-US"/>
              </w:rPr>
              <w:t>Operator(s) are adequately trained and employed for the daily operation of the solar mini-grid</w:t>
            </w:r>
            <w:r w:rsidR="0076779E">
              <w:rPr>
                <w:rFonts w:cs="Arial"/>
                <w:sz w:val="20"/>
                <w:szCs w:val="20"/>
                <w:lang w:val="en-US"/>
              </w:rPr>
              <w:t>.</w:t>
            </w:r>
          </w:p>
        </w:tc>
      </w:tr>
      <w:tr w:rsidR="009D0A0F" w:rsidRPr="0076779E" w14:paraId="475CAC57" w14:textId="77777777" w:rsidTr="0076779E">
        <w:sdt>
          <w:sdtPr>
            <w:rPr>
              <w:rFonts w:cs="Arial"/>
              <w:sz w:val="20"/>
              <w:szCs w:val="20"/>
              <w:lang w:val="en-US"/>
            </w:rPr>
            <w:id w:val="-56866291"/>
            <w14:checkbox>
              <w14:checked w14:val="0"/>
              <w14:checkedState w14:val="2612" w14:font="MS Gothic"/>
              <w14:uncheckedState w14:val="2610" w14:font="MS Gothic"/>
            </w14:checkbox>
          </w:sdtPr>
          <w:sdtEndPr/>
          <w:sdtContent>
            <w:tc>
              <w:tcPr>
                <w:tcW w:w="846" w:type="dxa"/>
                <w:vAlign w:val="center"/>
              </w:tcPr>
              <w:p w14:paraId="0178F7FE" w14:textId="1511B7A3" w:rsidR="009D0A0F" w:rsidRPr="0076779E" w:rsidRDefault="009D0A0F" w:rsidP="00D2244F">
                <w:pPr>
                  <w:spacing w:before="60" w:after="60"/>
                  <w:jc w:val="center"/>
                  <w:rPr>
                    <w:rFonts w:cs="Arial"/>
                    <w:sz w:val="20"/>
                    <w:szCs w:val="20"/>
                    <w:lang w:val="en-US"/>
                  </w:rPr>
                </w:pPr>
                <w:r w:rsidRPr="0076779E">
                  <w:rPr>
                    <w:rFonts w:ascii="Segoe UI Symbol" w:eastAsia="MS Gothic" w:hAnsi="Segoe UI Symbol" w:cs="Segoe UI Symbol"/>
                    <w:sz w:val="20"/>
                    <w:szCs w:val="20"/>
                    <w:lang w:val="en-US"/>
                  </w:rPr>
                  <w:t>☐</w:t>
                </w:r>
              </w:p>
            </w:tc>
          </w:sdtContent>
        </w:sdt>
        <w:tc>
          <w:tcPr>
            <w:tcW w:w="8504" w:type="dxa"/>
            <w:vAlign w:val="center"/>
          </w:tcPr>
          <w:p w14:paraId="18CE8F50" w14:textId="7241685E" w:rsidR="009D0A0F" w:rsidRPr="0076779E" w:rsidRDefault="009D0A0F" w:rsidP="00D2244F">
            <w:pPr>
              <w:spacing w:before="60" w:after="60"/>
              <w:rPr>
                <w:rFonts w:cs="Arial"/>
                <w:sz w:val="20"/>
                <w:szCs w:val="20"/>
                <w:lang w:val="en-US"/>
              </w:rPr>
            </w:pPr>
            <w:r w:rsidRPr="0076779E">
              <w:rPr>
                <w:rFonts w:cs="Arial"/>
                <w:sz w:val="20"/>
                <w:szCs w:val="20"/>
                <w:lang w:val="en-US"/>
              </w:rPr>
              <w:t>Final briefing with user committee conducted on-site.</w:t>
            </w:r>
          </w:p>
        </w:tc>
      </w:tr>
      <w:tr w:rsidR="00795251" w:rsidRPr="0076779E" w14:paraId="3BDD7EAC" w14:textId="77777777" w:rsidTr="0076779E">
        <w:sdt>
          <w:sdtPr>
            <w:rPr>
              <w:rFonts w:cs="Arial"/>
              <w:sz w:val="20"/>
              <w:szCs w:val="20"/>
              <w:lang w:val="en-US"/>
            </w:rPr>
            <w:id w:val="-105424967"/>
            <w14:checkbox>
              <w14:checked w14:val="0"/>
              <w14:checkedState w14:val="2612" w14:font="MS Gothic"/>
              <w14:uncheckedState w14:val="2610" w14:font="MS Gothic"/>
            </w14:checkbox>
          </w:sdtPr>
          <w:sdtEndPr/>
          <w:sdtContent>
            <w:tc>
              <w:tcPr>
                <w:tcW w:w="846" w:type="dxa"/>
                <w:vAlign w:val="center"/>
              </w:tcPr>
              <w:p w14:paraId="14774724" w14:textId="56354C91" w:rsidR="00795251" w:rsidRPr="0076779E" w:rsidRDefault="00795251" w:rsidP="00D2244F">
                <w:pPr>
                  <w:spacing w:before="60" w:after="60"/>
                  <w:jc w:val="center"/>
                  <w:rPr>
                    <w:rFonts w:cs="Arial"/>
                    <w:sz w:val="20"/>
                    <w:szCs w:val="20"/>
                    <w:lang w:val="en-US"/>
                  </w:rPr>
                </w:pPr>
                <w:r w:rsidRPr="0076779E">
                  <w:rPr>
                    <w:rFonts w:ascii="Segoe UI Symbol" w:eastAsia="MS Gothic" w:hAnsi="Segoe UI Symbol" w:cs="Segoe UI Symbol"/>
                    <w:sz w:val="20"/>
                    <w:szCs w:val="20"/>
                    <w:lang w:val="en-US"/>
                  </w:rPr>
                  <w:t>☐</w:t>
                </w:r>
              </w:p>
            </w:tc>
          </w:sdtContent>
        </w:sdt>
        <w:tc>
          <w:tcPr>
            <w:tcW w:w="8504" w:type="dxa"/>
            <w:vAlign w:val="center"/>
          </w:tcPr>
          <w:p w14:paraId="3EF0EDBF" w14:textId="5A31CEBE" w:rsidR="00795251" w:rsidRPr="0076779E" w:rsidRDefault="0076779E" w:rsidP="00D2244F">
            <w:pPr>
              <w:spacing w:before="60" w:after="60"/>
              <w:rPr>
                <w:rFonts w:cs="Arial"/>
                <w:sz w:val="20"/>
                <w:szCs w:val="20"/>
                <w:lang w:val="en-US"/>
              </w:rPr>
            </w:pPr>
            <w:r>
              <w:rPr>
                <w:rFonts w:cs="Arial"/>
                <w:sz w:val="20"/>
                <w:szCs w:val="20"/>
                <w:lang w:val="en-US"/>
              </w:rPr>
              <w:t>The project</w:t>
            </w:r>
            <w:r w:rsidR="00795251" w:rsidRPr="0076779E">
              <w:rPr>
                <w:rFonts w:cs="Arial"/>
                <w:sz w:val="20"/>
                <w:szCs w:val="20"/>
                <w:lang w:val="en-US"/>
              </w:rPr>
              <w:t xml:space="preserve"> site is cleared </w:t>
            </w:r>
            <w:r w:rsidR="006B6C67" w:rsidRPr="0076779E">
              <w:rPr>
                <w:rFonts w:cs="Arial"/>
                <w:sz w:val="20"/>
                <w:szCs w:val="20"/>
                <w:lang w:val="en-US"/>
              </w:rPr>
              <w:t>of</w:t>
            </w:r>
            <w:r w:rsidR="00795251" w:rsidRPr="0076779E">
              <w:rPr>
                <w:rFonts w:cs="Arial"/>
                <w:sz w:val="20"/>
                <w:szCs w:val="20"/>
                <w:lang w:val="en-US"/>
              </w:rPr>
              <w:t xml:space="preserve"> </w:t>
            </w:r>
            <w:r w:rsidR="001F5D81" w:rsidRPr="0076779E">
              <w:rPr>
                <w:rFonts w:cs="Arial"/>
                <w:sz w:val="20"/>
                <w:szCs w:val="20"/>
                <w:lang w:val="en-US"/>
              </w:rPr>
              <w:t>construction materials</w:t>
            </w:r>
            <w:r w:rsidR="006B6C67" w:rsidRPr="0076779E">
              <w:rPr>
                <w:rFonts w:cs="Arial"/>
                <w:sz w:val="20"/>
                <w:szCs w:val="20"/>
                <w:lang w:val="en-US"/>
              </w:rPr>
              <w:t>.</w:t>
            </w:r>
          </w:p>
        </w:tc>
      </w:tr>
      <w:tr w:rsidR="0013769F" w:rsidRPr="0076779E" w14:paraId="530D4B3D" w14:textId="77777777" w:rsidTr="0076779E">
        <w:sdt>
          <w:sdtPr>
            <w:rPr>
              <w:rFonts w:cs="Arial"/>
              <w:sz w:val="20"/>
              <w:szCs w:val="20"/>
              <w:lang w:val="en-US"/>
            </w:rPr>
            <w:id w:val="1510031392"/>
            <w14:checkbox>
              <w14:checked w14:val="0"/>
              <w14:checkedState w14:val="2612" w14:font="MS Gothic"/>
              <w14:uncheckedState w14:val="2610" w14:font="MS Gothic"/>
            </w14:checkbox>
          </w:sdtPr>
          <w:sdtEndPr/>
          <w:sdtContent>
            <w:tc>
              <w:tcPr>
                <w:tcW w:w="846" w:type="dxa"/>
                <w:vAlign w:val="center"/>
              </w:tcPr>
              <w:p w14:paraId="08886364" w14:textId="35372874" w:rsidR="0013769F" w:rsidRPr="0076779E" w:rsidRDefault="0013769F" w:rsidP="00D2244F">
                <w:pPr>
                  <w:spacing w:before="60" w:after="60"/>
                  <w:jc w:val="center"/>
                  <w:rPr>
                    <w:rFonts w:cs="Arial"/>
                    <w:sz w:val="20"/>
                    <w:szCs w:val="20"/>
                    <w:lang w:val="en-US"/>
                  </w:rPr>
                </w:pPr>
                <w:r w:rsidRPr="0076779E">
                  <w:rPr>
                    <w:rFonts w:ascii="Segoe UI Symbol" w:eastAsia="MS Gothic" w:hAnsi="Segoe UI Symbol" w:cs="Segoe UI Symbol"/>
                    <w:sz w:val="20"/>
                    <w:szCs w:val="20"/>
                    <w:lang w:val="en-US"/>
                  </w:rPr>
                  <w:t>☐</w:t>
                </w:r>
              </w:p>
            </w:tc>
          </w:sdtContent>
        </w:sdt>
        <w:tc>
          <w:tcPr>
            <w:tcW w:w="8504" w:type="dxa"/>
            <w:vAlign w:val="center"/>
          </w:tcPr>
          <w:p w14:paraId="7359B1F7" w14:textId="6FA441B5" w:rsidR="0013769F" w:rsidRPr="0076779E" w:rsidRDefault="0013769F" w:rsidP="00D2244F">
            <w:pPr>
              <w:spacing w:before="60" w:after="60"/>
              <w:rPr>
                <w:rFonts w:cs="Arial"/>
                <w:sz w:val="20"/>
                <w:szCs w:val="20"/>
                <w:lang w:val="en-US"/>
              </w:rPr>
            </w:pPr>
            <w:r w:rsidRPr="0076779E">
              <w:rPr>
                <w:rFonts w:cs="Arial"/>
                <w:sz w:val="20"/>
                <w:szCs w:val="20"/>
                <w:lang w:val="en-US"/>
              </w:rPr>
              <w:t>Plan for after-sales services prepared subject to the contractual terms.</w:t>
            </w:r>
          </w:p>
        </w:tc>
      </w:tr>
    </w:tbl>
    <w:p w14:paraId="26542D1A" w14:textId="77777777" w:rsidR="00795251" w:rsidRPr="00D230E8" w:rsidRDefault="00795251" w:rsidP="00795251"/>
    <w:sectPr w:rsidR="00795251" w:rsidRPr="00D230E8" w:rsidSect="00AC5547">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D7BB4" w14:textId="77777777" w:rsidR="002F19FE" w:rsidRDefault="002F19FE" w:rsidP="00606E91">
      <w:pPr>
        <w:spacing w:after="0" w:line="240" w:lineRule="auto"/>
      </w:pPr>
      <w:r>
        <w:separator/>
      </w:r>
    </w:p>
  </w:endnote>
  <w:endnote w:type="continuationSeparator" w:id="0">
    <w:p w14:paraId="6255014C" w14:textId="77777777" w:rsidR="002F19FE" w:rsidRDefault="002F19FE" w:rsidP="00606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rFonts w:cs="Arial"/>
        <w:b/>
        <w:noProof/>
        <w:color w:val="C00000"/>
        <w:sz w:val="18"/>
        <w:szCs w:val="18"/>
      </w:rPr>
    </w:sdtEndPr>
    <w:sdtContent>
      <w:p w14:paraId="71957685" w14:textId="400D4AD9" w:rsidR="00606E91" w:rsidRPr="00406007" w:rsidRDefault="00606E91" w:rsidP="00015C34">
        <w:pPr>
          <w:pStyle w:val="Footer"/>
          <w:framePr w:w="301" w:h="385" w:hRule="exact" w:wrap="none" w:vAnchor="text" w:hAnchor="page" w:x="10465" w:y="191"/>
          <w:rPr>
            <w:rFonts w:cs="Arial"/>
            <w:b/>
            <w:noProof/>
            <w:color w:val="C00000"/>
            <w:sz w:val="18"/>
            <w:szCs w:val="18"/>
          </w:rPr>
        </w:pPr>
        <w:r w:rsidRPr="00406007">
          <w:rPr>
            <w:rFonts w:cs="Arial"/>
            <w:b/>
            <w:noProof/>
            <w:color w:val="C00000"/>
            <w:sz w:val="18"/>
            <w:szCs w:val="18"/>
          </w:rPr>
          <w:fldChar w:fldCharType="begin"/>
        </w:r>
        <w:r w:rsidRPr="00406007">
          <w:rPr>
            <w:rFonts w:cs="Arial"/>
            <w:b/>
            <w:noProof/>
            <w:color w:val="C00000"/>
            <w:sz w:val="18"/>
            <w:szCs w:val="18"/>
          </w:rPr>
          <w:instrText xml:space="preserve"> PAGE </w:instrText>
        </w:r>
        <w:r w:rsidRPr="00406007">
          <w:rPr>
            <w:rFonts w:cs="Arial"/>
            <w:b/>
            <w:noProof/>
            <w:color w:val="C00000"/>
            <w:sz w:val="18"/>
            <w:szCs w:val="18"/>
          </w:rPr>
          <w:fldChar w:fldCharType="separate"/>
        </w:r>
        <w:r w:rsidR="009E04BF">
          <w:rPr>
            <w:rFonts w:cs="Arial"/>
            <w:b/>
            <w:noProof/>
            <w:color w:val="C00000"/>
            <w:sz w:val="18"/>
            <w:szCs w:val="18"/>
          </w:rPr>
          <w:t>1</w:t>
        </w:r>
        <w:r w:rsidRPr="00406007">
          <w:rPr>
            <w:rFonts w:cs="Arial"/>
            <w:b/>
            <w:noProof/>
            <w:color w:val="C00000"/>
            <w:sz w:val="18"/>
            <w:szCs w:val="18"/>
          </w:rPr>
          <w:fldChar w:fldCharType="end"/>
        </w:r>
      </w:p>
    </w:sdtContent>
  </w:sdt>
  <w:p w14:paraId="191D1A74" w14:textId="543C6172" w:rsidR="00606E91" w:rsidRPr="00606E91" w:rsidRDefault="00606E91" w:rsidP="00606E91">
    <w:pPr>
      <w:pStyle w:val="Footer"/>
      <w:ind w:right="360"/>
      <w:jc w:val="both"/>
      <w:rPr>
        <w:rFonts w:cs="Arial"/>
        <w:i/>
        <w:color w:val="7F7F7F" w:themeColor="text1" w:themeTint="80"/>
        <w:sz w:val="16"/>
        <w:szCs w:val="16"/>
      </w:rPr>
    </w:pPr>
    <w:r w:rsidRPr="00606E91">
      <w:rPr>
        <w:rFonts w:cs="Arial"/>
        <w:i/>
        <w:color w:val="7F7F7F" w:themeColor="text1" w:themeTint="80"/>
        <w:sz w:val="16"/>
        <w:szCs w:val="16"/>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3D1EA" w14:textId="77777777" w:rsidR="002F19FE" w:rsidRDefault="002F19FE" w:rsidP="00606E91">
      <w:pPr>
        <w:spacing w:after="0" w:line="240" w:lineRule="auto"/>
      </w:pPr>
      <w:r>
        <w:separator/>
      </w:r>
    </w:p>
  </w:footnote>
  <w:footnote w:type="continuationSeparator" w:id="0">
    <w:p w14:paraId="60823256" w14:textId="77777777" w:rsidR="002F19FE" w:rsidRDefault="002F19FE" w:rsidP="00606E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tLQwNDUzNTG2NDJQ0lEKTi0uzszPAykwqQUABkKP5SwAAAA="/>
  </w:docVars>
  <w:rsids>
    <w:rsidRoot w:val="00795251"/>
    <w:rsid w:val="00015C34"/>
    <w:rsid w:val="0013769F"/>
    <w:rsid w:val="001C606C"/>
    <w:rsid w:val="001F5D81"/>
    <w:rsid w:val="002F19FE"/>
    <w:rsid w:val="0030665A"/>
    <w:rsid w:val="00387D97"/>
    <w:rsid w:val="004A6FA4"/>
    <w:rsid w:val="004B7485"/>
    <w:rsid w:val="004C7DBB"/>
    <w:rsid w:val="0054452A"/>
    <w:rsid w:val="0056506C"/>
    <w:rsid w:val="005955E4"/>
    <w:rsid w:val="00606E91"/>
    <w:rsid w:val="006215FB"/>
    <w:rsid w:val="006B6C67"/>
    <w:rsid w:val="0076779E"/>
    <w:rsid w:val="00795251"/>
    <w:rsid w:val="007C5A49"/>
    <w:rsid w:val="00831445"/>
    <w:rsid w:val="00916A6E"/>
    <w:rsid w:val="009327CC"/>
    <w:rsid w:val="0094538E"/>
    <w:rsid w:val="009D0A0F"/>
    <w:rsid w:val="009E04BF"/>
    <w:rsid w:val="00A40FD1"/>
    <w:rsid w:val="00A82481"/>
    <w:rsid w:val="00AC5547"/>
    <w:rsid w:val="00AE0FAB"/>
    <w:rsid w:val="00D2244F"/>
    <w:rsid w:val="00D230E8"/>
    <w:rsid w:val="00D2765F"/>
    <w:rsid w:val="00D7607D"/>
    <w:rsid w:val="00E02A08"/>
    <w:rsid w:val="00FF06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7797F"/>
  <w15:chartTrackingRefBased/>
  <w15:docId w15:val="{4F483D0C-1BAE-40B8-8FB8-B084EAA17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251"/>
    <w:rPr>
      <w:rFonts w:ascii="Arial" w:hAnsi="Arial"/>
    </w:rPr>
  </w:style>
  <w:style w:type="paragraph" w:styleId="Heading1">
    <w:name w:val="heading 1"/>
    <w:basedOn w:val="Normal"/>
    <w:next w:val="Normal"/>
    <w:link w:val="Heading1Char"/>
    <w:uiPriority w:val="9"/>
    <w:qFormat/>
    <w:rsid w:val="00795251"/>
    <w:pPr>
      <w:keepNext/>
      <w:keepLines/>
      <w:spacing w:before="120" w:after="120"/>
      <w:outlineLvl w:val="0"/>
    </w:pPr>
    <w:rPr>
      <w:rFonts w:eastAsiaTheme="majorEastAsia" w:cstheme="majorBidi"/>
      <w:b/>
      <w:color w:val="595959" w:themeColor="text1" w:themeTint="A6"/>
      <w:sz w:val="24"/>
      <w:szCs w:val="32"/>
    </w:rPr>
  </w:style>
  <w:style w:type="paragraph" w:styleId="Heading2">
    <w:name w:val="heading 2"/>
    <w:basedOn w:val="Normal"/>
    <w:next w:val="Normal"/>
    <w:link w:val="Heading2Char"/>
    <w:uiPriority w:val="9"/>
    <w:unhideWhenUsed/>
    <w:qFormat/>
    <w:rsid w:val="00606E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251"/>
    <w:rPr>
      <w:rFonts w:ascii="Arial" w:eastAsiaTheme="majorEastAsia" w:hAnsi="Arial" w:cstheme="majorBidi"/>
      <w:b/>
      <w:color w:val="595959" w:themeColor="text1" w:themeTint="A6"/>
      <w:sz w:val="24"/>
      <w:szCs w:val="32"/>
    </w:rPr>
  </w:style>
  <w:style w:type="table" w:styleId="TableGrid">
    <w:name w:val="Table Grid"/>
    <w:basedOn w:val="TableNormal"/>
    <w:uiPriority w:val="39"/>
    <w:rsid w:val="00795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06E91"/>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06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E91"/>
    <w:rPr>
      <w:rFonts w:ascii="Arial" w:hAnsi="Arial"/>
    </w:rPr>
  </w:style>
  <w:style w:type="paragraph" w:styleId="Footer">
    <w:name w:val="footer"/>
    <w:basedOn w:val="Normal"/>
    <w:link w:val="FooterChar"/>
    <w:uiPriority w:val="99"/>
    <w:unhideWhenUsed/>
    <w:rsid w:val="00606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E91"/>
    <w:rPr>
      <w:rFonts w:ascii="Arial" w:hAnsi="Arial"/>
    </w:rPr>
  </w:style>
  <w:style w:type="character" w:styleId="PageNumber">
    <w:name w:val="page number"/>
    <w:basedOn w:val="DefaultParagraphFont"/>
    <w:uiPriority w:val="99"/>
    <w:semiHidden/>
    <w:unhideWhenUsed/>
    <w:rsid w:val="00606E91"/>
  </w:style>
  <w:style w:type="paragraph" w:styleId="Revision">
    <w:name w:val="Revision"/>
    <w:hidden/>
    <w:uiPriority w:val="99"/>
    <w:semiHidden/>
    <w:rsid w:val="00FF069F"/>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1AA13-9217-47F8-BB97-D265241C4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Kushal Gautam</cp:lastModifiedBy>
  <cp:revision>22</cp:revision>
  <cp:lastPrinted>2023-11-26T13:13:00Z</cp:lastPrinted>
  <dcterms:created xsi:type="dcterms:W3CDTF">2023-05-16T14:10:00Z</dcterms:created>
  <dcterms:modified xsi:type="dcterms:W3CDTF">2023-12-22T05:32:00Z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7bae393088bfb95e4cac06c8bad7d9711606ff36a7869b8625ed3d75dcac3edc</vt:lpwstr>
  </property>
</Properties>
</file>